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临沂市社会科学规划研究项目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  <w:lang w:val="en-US" w:eastAsia="zh-CN"/>
        </w:rPr>
        <w:t>2</w:t>
      </w: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年度课题立项申报表</w:t>
      </w:r>
    </w:p>
    <w:bookmarkEnd w:id="0"/>
    <w:tbl>
      <w:tblPr>
        <w:tblStyle w:val="9"/>
        <w:tblW w:w="9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1094"/>
        <w:gridCol w:w="133"/>
        <w:gridCol w:w="1608"/>
        <w:gridCol w:w="1418"/>
        <w:gridCol w:w="810"/>
        <w:gridCol w:w="1080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课题名称</w:t>
            </w:r>
          </w:p>
        </w:tc>
        <w:tc>
          <w:tcPr>
            <w:tcW w:w="7021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06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" w:eastAsia="zh-CN"/>
              </w:rPr>
              <w:t>委托单位</w:t>
            </w:r>
            <w:r>
              <w:rPr>
                <w:rFonts w:hint="eastAsia" w:ascii="楷体_GB2312" w:hAnsi="楷体_GB2312" w:eastAsia="楷体_GB2312" w:cs="楷体_GB2312"/>
                <w:sz w:val="24"/>
                <w:szCs w:val="24"/>
                <w:lang w:val="en" w:eastAsia="zh-CN"/>
              </w:rPr>
              <w:t>（“联·资政咨询”）</w:t>
            </w:r>
          </w:p>
        </w:tc>
        <w:tc>
          <w:tcPr>
            <w:tcW w:w="7021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课题负责人</w:t>
            </w:r>
          </w:p>
        </w:tc>
        <w:tc>
          <w:tcPr>
            <w:tcW w:w="1094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1741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41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性别</w:t>
            </w:r>
          </w:p>
        </w:tc>
        <w:tc>
          <w:tcPr>
            <w:tcW w:w="81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年龄</w:t>
            </w:r>
          </w:p>
        </w:tc>
        <w:tc>
          <w:tcPr>
            <w:tcW w:w="878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355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2835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和研究方向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145" w:type="dxa"/>
            <w:vMerge w:val="restart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课题组成员</w:t>
            </w: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姓名</w:t>
            </w:r>
          </w:p>
        </w:tc>
        <w:tc>
          <w:tcPr>
            <w:tcW w:w="5794" w:type="dxa"/>
            <w:gridSpan w:val="5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单位职称（职务）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和研究方向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3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5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5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  <w:jc w:val="center"/>
        </w:trPr>
        <w:tc>
          <w:tcPr>
            <w:tcW w:w="2145" w:type="dxa"/>
            <w:vMerge w:val="continue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1227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5794" w:type="dxa"/>
            <w:gridSpan w:val="5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4980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联系方式（电话、电子信箱等）</w:t>
            </w:r>
          </w:p>
        </w:tc>
        <w:tc>
          <w:tcPr>
            <w:tcW w:w="4186" w:type="dxa"/>
            <w:gridSpan w:val="4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95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申报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分类（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单选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7021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政治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社会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经济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历史文化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教育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成果形式</w:t>
            </w:r>
          </w:p>
        </w:tc>
        <w:tc>
          <w:tcPr>
            <w:tcW w:w="7021" w:type="dxa"/>
            <w:gridSpan w:val="7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1、研究报告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2、学术论文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3、专著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  <w:p>
            <w:pPr>
              <w:pStyle w:val="3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  <w:lang w:val="en-US" w:eastAsia="zh-CN"/>
              </w:rPr>
              <w:t>4、资政咨询报告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32"/>
                <w:szCs w:val="32"/>
              </w:rPr>
              <w:t xml:space="preserve"> </w:t>
            </w: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1588" w:right="1587" w:bottom="1440" w:left="1587" w:header="851" w:footer="992" w:gutter="0"/>
          <w:pgNumType w:fmt="decimal"/>
          <w:cols w:space="0" w:num="1"/>
          <w:rtlGutter w:val="0"/>
          <w:docGrid w:type="lines" w:linePitch="323" w:charSpace="0"/>
        </w:sectPr>
      </w:pPr>
    </w:p>
    <w:tbl>
      <w:tblPr>
        <w:tblStyle w:val="9"/>
        <w:tblW w:w="91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5"/>
        <w:gridCol w:w="2671"/>
        <w:gridCol w:w="4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申报类型</w:t>
            </w:r>
          </w:p>
        </w:tc>
        <w:tc>
          <w:tcPr>
            <w:tcW w:w="7021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委托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 2、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综合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  <w:p>
            <w:pPr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3、专项课题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2145" w:type="dxa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</w:tc>
        <w:tc>
          <w:tcPr>
            <w:tcW w:w="7021" w:type="dxa"/>
            <w:gridSpan w:val="2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1、资助课题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含委托资助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 2、非资助课题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0" w:hRule="atLeast"/>
          <w:jc w:val="center"/>
        </w:trPr>
        <w:tc>
          <w:tcPr>
            <w:tcW w:w="9166" w:type="dxa"/>
            <w:gridSpan w:val="3"/>
            <w:noWrap w:val="0"/>
            <w:vAlign w:val="center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本表参照以下提纲撰写，要求逻辑清晰，主题突出，层次分明，内容翔实，排版清晰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无错字别字，可加页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1. [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研究目标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 xml:space="preserve">]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研究主题的宏观现状和重要意义，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本课题相对于已有研究的独到学术价值和应用价值等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2. [研究内容]  本课题的研究对象、总体框架、重点难点、主要目标等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400字以上。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3．[思路方法]  本课题研究的基本思路、具体研究方法、研究计划及其可行性等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4．[创新之处]  在学术思想、学术观点、研究方法等方面的特色和创新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200字以内。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5．[预期成果]  成果形式、使用去向及预期社会效益等。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6．[参考文献]  开展本课题研究的主要中外参考文献。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  <w:jc w:val="center"/>
        </w:trPr>
        <w:tc>
          <w:tcPr>
            <w:tcW w:w="4816" w:type="dxa"/>
            <w:gridSpan w:val="2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呈报单位意见（章）：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月  日</w:t>
            </w:r>
          </w:p>
        </w:tc>
        <w:tc>
          <w:tcPr>
            <w:tcW w:w="4350" w:type="dxa"/>
            <w:noWrap w:val="0"/>
            <w:vAlign w:val="top"/>
          </w:tcPr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审批意见：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right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年  月  日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sz w:val="28"/>
          <w:szCs w:val="28"/>
          <w:u w:val="none"/>
          <w:lang w:eastAsia="zh-CN"/>
        </w:rPr>
        <w:sectPr>
          <w:footerReference r:id="rId4" w:type="default"/>
          <w:pgSz w:w="11906" w:h="16838"/>
          <w:pgMar w:top="1588" w:right="1587" w:bottom="1440" w:left="1587" w:header="851" w:footer="992" w:gutter="0"/>
          <w:pgNumType w:fmt="decimal"/>
          <w:cols w:space="0" w:num="1"/>
          <w:rtlGutter w:val="0"/>
          <w:docGrid w:type="lines" w:linePitch="323" w:charSpace="0"/>
        </w:sect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/>
          <w:sz w:val="24"/>
          <w:szCs w:val="24"/>
          <w:lang w:val="en-US" w:eastAsia="zh-CN"/>
        </w:rPr>
      </w:pPr>
    </w:p>
    <w:sectPr>
      <w:footerReference r:id="rId5" w:type="default"/>
      <w:pgSz w:w="11906" w:h="16838"/>
      <w:pgMar w:top="1588" w:right="1587" w:bottom="1440" w:left="1587" w:header="851" w:footer="992" w:gutter="0"/>
      <w:pgNumType w:fmt="numberInDash"/>
      <w:cols w:space="0" w:num="1"/>
      <w:rtlGutter w:val="0"/>
      <w:docGrid w:type="lines" w:linePitch="3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ESI小标宋-GB2312">
    <w:altName w:val="方正小标宋简体"/>
    <w:panose1 w:val="02000500000000000000"/>
    <w:charset w:val="86"/>
    <w:family w:val="auto"/>
    <w:pitch w:val="default"/>
    <w:sig w:usb0="00000000" w:usb1="00000000" w:usb2="00000010" w:usb3="00000000" w:csb0="0004000F" w:csb1="00000000"/>
  </w:font>
  <w:font w:name="方正楷体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x5e1zj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t>4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fldChar w:fldCharType="end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4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AKVIPQ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t xml:space="preserve">— 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t>4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fldChar w:fldCharType="end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4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D70D51B"/>
    <w:multiLevelType w:val="singleLevel"/>
    <w:tmpl w:val="4D70D51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6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3E0"/>
    <w:rsid w:val="000E22E6"/>
    <w:rsid w:val="00277B1F"/>
    <w:rsid w:val="002B4967"/>
    <w:rsid w:val="004729A0"/>
    <w:rsid w:val="004D18B5"/>
    <w:rsid w:val="008B7079"/>
    <w:rsid w:val="00A273E0"/>
    <w:rsid w:val="00B168C0"/>
    <w:rsid w:val="00F01348"/>
    <w:rsid w:val="0D005F36"/>
    <w:rsid w:val="0EF70FA7"/>
    <w:rsid w:val="121F2F6E"/>
    <w:rsid w:val="128C35EE"/>
    <w:rsid w:val="15056B39"/>
    <w:rsid w:val="16FD3C84"/>
    <w:rsid w:val="1DD03B5C"/>
    <w:rsid w:val="1E8E2543"/>
    <w:rsid w:val="1FFAA8F9"/>
    <w:rsid w:val="25DD721C"/>
    <w:rsid w:val="2A1243D6"/>
    <w:rsid w:val="30917C26"/>
    <w:rsid w:val="33F21921"/>
    <w:rsid w:val="37B7131C"/>
    <w:rsid w:val="37F30B2B"/>
    <w:rsid w:val="3B1E1A5C"/>
    <w:rsid w:val="3DF76502"/>
    <w:rsid w:val="49140E86"/>
    <w:rsid w:val="4FAE3C4A"/>
    <w:rsid w:val="52D572BE"/>
    <w:rsid w:val="52F6463A"/>
    <w:rsid w:val="579B03B6"/>
    <w:rsid w:val="5BEF960F"/>
    <w:rsid w:val="5E74E072"/>
    <w:rsid w:val="5FC7DE6F"/>
    <w:rsid w:val="5FFB3488"/>
    <w:rsid w:val="65D434BF"/>
    <w:rsid w:val="69131558"/>
    <w:rsid w:val="6B83618F"/>
    <w:rsid w:val="6E766A68"/>
    <w:rsid w:val="6F580399"/>
    <w:rsid w:val="758B49AB"/>
    <w:rsid w:val="75C23E68"/>
    <w:rsid w:val="7714C99C"/>
    <w:rsid w:val="771F1B84"/>
    <w:rsid w:val="77A0750D"/>
    <w:rsid w:val="77FF21EA"/>
    <w:rsid w:val="79990D56"/>
    <w:rsid w:val="79C77265"/>
    <w:rsid w:val="7D77A5C4"/>
    <w:rsid w:val="7F747576"/>
    <w:rsid w:val="7FB763CA"/>
    <w:rsid w:val="9F7B2A77"/>
    <w:rsid w:val="CEC7842F"/>
    <w:rsid w:val="CFF899DB"/>
    <w:rsid w:val="FAF70718"/>
    <w:rsid w:val="FFDB4AB5"/>
    <w:rsid w:val="FFDF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2"/>
    </w:pPr>
    <w:rPr>
      <w:rFonts w:ascii="宋体"/>
      <w:b/>
      <w:bCs/>
      <w:kern w:val="0"/>
      <w:sz w:val="27"/>
      <w:szCs w:val="27"/>
    </w:rPr>
  </w:style>
  <w:style w:type="paragraph" w:styleId="3">
    <w:name w:val="heading 6"/>
    <w:basedOn w:val="1"/>
    <w:next w:val="1"/>
    <w:qFormat/>
    <w:uiPriority w:val="0"/>
    <w:pPr>
      <w:keepNext/>
      <w:keepLines/>
      <w:spacing w:before="240" w:after="64" w:line="317" w:lineRule="auto"/>
      <w:outlineLvl w:val="5"/>
    </w:pPr>
    <w:rPr>
      <w:rFonts w:ascii="Cambria" w:hAnsi="Cambria" w:eastAsia="宋体" w:cs="Times New Roman"/>
      <w:b/>
      <w:bCs/>
      <w:kern w:val="2"/>
      <w:sz w:val="24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pPr>
      <w:widowControl/>
      <w:adjustRightInd w:val="0"/>
      <w:snapToGrid w:val="0"/>
      <w:spacing w:line="360" w:lineRule="auto"/>
    </w:pPr>
    <w:rPr>
      <w:rFonts w:ascii="仿宋_GB2312" w:hAnsi="宋体" w:eastAsia="仿宋_GB2312"/>
      <w:kern w:val="0"/>
      <w:sz w:val="28"/>
    </w:r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qFormat/>
    <w:uiPriority w:val="0"/>
    <w:rPr>
      <w:rFonts w:cs="Times New Roman"/>
      <w:color w:val="0000FF"/>
      <w:u w:val="none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11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1015</Words>
  <Characters>1153</Characters>
  <Lines>3</Lines>
  <Paragraphs>1</Paragraphs>
  <TotalTime>4</TotalTime>
  <ScaleCrop>false</ScaleCrop>
  <LinksUpToDate>false</LinksUpToDate>
  <CharactersWithSpaces>1293</CharactersWithSpaces>
  <Application>WPS Office_11.1.0.10920_F1E327BC-269C-435d-A152-05C5408002CA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2020-06-16T07:58:00Z</dcterms:created>
  <dc:creator>微软用户</dc:creator>
  <cp:lastModifiedBy>user</cp:lastModifiedBy>
  <cp:lastPrinted>2022-08-10T00:29:00Z</cp:lastPrinted>
  <dcterms:modified xsi:type="dcterms:W3CDTF">2022-08-11T16:29:17Z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2052-11.1.0.10920</vt:lpwstr>
  </property>
</Properties>
</file>